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53A0F" w14:textId="6E0752A6" w:rsidR="00861E46" w:rsidRPr="00861E46" w:rsidRDefault="00E447FF" w:rsidP="00EE7D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BITÁCORA</w:t>
      </w:r>
    </w:p>
    <w:p w14:paraId="31D11449" w14:textId="77777777" w:rsidR="00861E46" w:rsidRDefault="00861E46" w:rsidP="00861E46"/>
    <w:p w14:paraId="3D040F42" w14:textId="77777777" w:rsidR="00861E46" w:rsidRDefault="00861E46" w:rsidP="004A0B73">
      <w:pPr>
        <w:spacing w:line="360" w:lineRule="auto"/>
      </w:pPr>
    </w:p>
    <w:p w14:paraId="6A8EB5CB" w14:textId="078508E1" w:rsidR="00861E46" w:rsidRPr="004A0B73" w:rsidRDefault="00861E46" w:rsidP="004A0B73">
      <w:pPr>
        <w:pStyle w:val="p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1E46">
        <w:rPr>
          <w:rFonts w:ascii="Times New Roman" w:hAnsi="Times New Roman"/>
          <w:b/>
          <w:sz w:val="24"/>
          <w:szCs w:val="24"/>
        </w:rPr>
        <w:t>Presentación con autoridades.</w:t>
      </w:r>
    </w:p>
    <w:p w14:paraId="7FE125D4" w14:textId="77777777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 w:rsidRPr="00861E46">
        <w:rPr>
          <w:rFonts w:ascii="Times New Roman" w:hAnsi="Times New Roman"/>
          <w:sz w:val="24"/>
          <w:szCs w:val="24"/>
        </w:rPr>
        <w:t>Autoridades del jardín infantil navegantes de sueños.</w:t>
      </w:r>
    </w:p>
    <w:p w14:paraId="57FBF321" w14:textId="1616EC12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 w:rsidRPr="00861E46">
        <w:rPr>
          <w:rFonts w:ascii="Times New Roman" w:hAnsi="Times New Roman"/>
          <w:sz w:val="24"/>
          <w:szCs w:val="24"/>
        </w:rPr>
        <w:t xml:space="preserve">Conversación con profesores sobre los problemas gráficos editoriales del </w:t>
      </w:r>
      <w:r w:rsidR="00586ED2">
        <w:rPr>
          <w:rFonts w:ascii="Times New Roman" w:hAnsi="Times New Roman"/>
          <w:sz w:val="24"/>
          <w:szCs w:val="24"/>
        </w:rPr>
        <w:t>jardín.</w:t>
      </w:r>
    </w:p>
    <w:p w14:paraId="77AB1107" w14:textId="77777777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61E46">
        <w:rPr>
          <w:rFonts w:ascii="Times New Roman" w:hAnsi="Times New Roman"/>
          <w:sz w:val="24"/>
          <w:szCs w:val="24"/>
          <w:u w:val="single"/>
        </w:rPr>
        <w:t>Insumos</w:t>
      </w:r>
    </w:p>
    <w:p w14:paraId="78B923CA" w14:textId="77777777" w:rsidR="00861E46" w:rsidRPr="00AD21FF" w:rsidRDefault="00861E46" w:rsidP="004A0B73">
      <w:pPr>
        <w:pStyle w:val="p3"/>
        <w:tabs>
          <w:tab w:val="left" w:pos="1122"/>
        </w:tabs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No hubo posibilidad de tomar fotografías</w:t>
      </w:r>
      <w:r w:rsidRPr="00AD21FF">
        <w:rPr>
          <w:rFonts w:ascii="Times New Roman" w:hAnsi="Times New Roman"/>
          <w:color w:val="4472C4" w:themeColor="accent1"/>
          <w:sz w:val="24"/>
          <w:szCs w:val="24"/>
        </w:rPr>
        <w:tab/>
      </w:r>
    </w:p>
    <w:p w14:paraId="719EEC19" w14:textId="77777777" w:rsidR="00861E46" w:rsidRPr="00AD21FF" w:rsidRDefault="00861E46" w:rsidP="004A0B73">
      <w:pPr>
        <w:pStyle w:val="p3"/>
        <w:tabs>
          <w:tab w:val="left" w:pos="1122"/>
        </w:tabs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Moto, gasolina, computador.</w:t>
      </w:r>
    </w:p>
    <w:p w14:paraId="78D474B0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Tiempo: 2 días // 4 horas</w:t>
      </w:r>
    </w:p>
    <w:p w14:paraId="098D7CA7" w14:textId="77777777" w:rsidR="00861E46" w:rsidRPr="00861E46" w:rsidRDefault="00861E46" w:rsidP="004A0B73">
      <w:pPr>
        <w:pStyle w:val="p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7DD63F3" w14:textId="3FA2E9FF" w:rsidR="00861E46" w:rsidRPr="004A0B73" w:rsidRDefault="00861E46" w:rsidP="004A0B73">
      <w:pPr>
        <w:pStyle w:val="p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1E46">
        <w:rPr>
          <w:rFonts w:ascii="Times New Roman" w:hAnsi="Times New Roman"/>
          <w:b/>
          <w:sz w:val="24"/>
          <w:szCs w:val="24"/>
        </w:rPr>
        <w:t>Recopilación de datos.</w:t>
      </w:r>
    </w:p>
    <w:p w14:paraId="3FFFDB64" w14:textId="086B2A43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 w:rsidRPr="00861E46">
        <w:rPr>
          <w:rFonts w:ascii="Times New Roman" w:hAnsi="Times New Roman"/>
          <w:sz w:val="24"/>
          <w:szCs w:val="24"/>
        </w:rPr>
        <w:t>Reunión con cada una de las maestras de los niños, Interactuar con los niños de los cursos de infantil.</w:t>
      </w:r>
    </w:p>
    <w:p w14:paraId="55906F0F" w14:textId="77777777" w:rsidR="00861E46" w:rsidRPr="00861E46" w:rsidRDefault="00861E46" w:rsidP="004A0B73">
      <w:pPr>
        <w:pStyle w:val="p3"/>
        <w:spacing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61E46">
        <w:rPr>
          <w:rFonts w:ascii="Times New Roman" w:hAnsi="Times New Roman"/>
          <w:color w:val="000000" w:themeColor="text1"/>
          <w:sz w:val="24"/>
          <w:szCs w:val="24"/>
          <w:u w:val="single"/>
        </w:rPr>
        <w:t>Insumos</w:t>
      </w:r>
    </w:p>
    <w:p w14:paraId="21016339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Moto, gasolina, computador.</w:t>
      </w:r>
    </w:p>
    <w:p w14:paraId="4D485434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Tiempo: 8 días // 16 horas</w:t>
      </w:r>
    </w:p>
    <w:p w14:paraId="6AD32834" w14:textId="77777777" w:rsidR="00861E46" w:rsidRPr="00861E46" w:rsidRDefault="00861E46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2149B18A" w14:textId="70A24C78" w:rsidR="00861E46" w:rsidRPr="004A0B73" w:rsidRDefault="00861E46" w:rsidP="004A0B73">
      <w:pPr>
        <w:pStyle w:val="p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1E46">
        <w:rPr>
          <w:rFonts w:ascii="Times New Roman" w:hAnsi="Times New Roman"/>
          <w:b/>
          <w:sz w:val="24"/>
          <w:szCs w:val="24"/>
        </w:rPr>
        <w:t>Organización de los datos recopilados.</w:t>
      </w:r>
    </w:p>
    <w:p w14:paraId="08DC52AD" w14:textId="1240F6E7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 w:rsidRPr="00861E46">
        <w:rPr>
          <w:rFonts w:ascii="Times New Roman" w:hAnsi="Times New Roman"/>
          <w:sz w:val="24"/>
          <w:szCs w:val="24"/>
        </w:rPr>
        <w:t>Revisar y organizar los datos recogidos con las docentes para la elaboración de la agenda comunicativa</w:t>
      </w:r>
      <w:r w:rsidR="00586ED2">
        <w:rPr>
          <w:rFonts w:ascii="Times New Roman" w:hAnsi="Times New Roman"/>
          <w:sz w:val="24"/>
          <w:szCs w:val="24"/>
        </w:rPr>
        <w:t>.</w:t>
      </w:r>
    </w:p>
    <w:p w14:paraId="075C79FD" w14:textId="77777777" w:rsidR="00861E46" w:rsidRPr="00861E46" w:rsidRDefault="00861E46" w:rsidP="004A0B73">
      <w:pPr>
        <w:pStyle w:val="p3"/>
        <w:spacing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61E46">
        <w:rPr>
          <w:rFonts w:ascii="Times New Roman" w:hAnsi="Times New Roman"/>
          <w:color w:val="000000" w:themeColor="text1"/>
          <w:sz w:val="24"/>
          <w:szCs w:val="24"/>
          <w:u w:val="single"/>
        </w:rPr>
        <w:t>Insumos</w:t>
      </w:r>
    </w:p>
    <w:p w14:paraId="01C088CD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Moto, gasolina, hojas en blanco, computadora.</w:t>
      </w:r>
    </w:p>
    <w:p w14:paraId="524CC231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Tiempo: 5 días // 40 horas</w:t>
      </w:r>
    </w:p>
    <w:p w14:paraId="216FD4E4" w14:textId="77777777" w:rsidR="004A0B73" w:rsidRPr="00861E46" w:rsidRDefault="004A0B73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02586F97" w14:textId="1131B333" w:rsidR="00861E46" w:rsidRPr="004A0B73" w:rsidRDefault="00861E46" w:rsidP="004A0B73">
      <w:pPr>
        <w:pStyle w:val="p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1E46">
        <w:rPr>
          <w:rFonts w:ascii="Times New Roman" w:hAnsi="Times New Roman"/>
          <w:b/>
          <w:sz w:val="24"/>
          <w:szCs w:val="24"/>
        </w:rPr>
        <w:t>Proceso conceptual.</w:t>
      </w:r>
    </w:p>
    <w:p w14:paraId="15BDB738" w14:textId="77777777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 w:rsidRPr="00861E46">
        <w:rPr>
          <w:rFonts w:ascii="Times New Roman" w:hAnsi="Times New Roman"/>
          <w:sz w:val="24"/>
          <w:szCs w:val="24"/>
        </w:rPr>
        <w:t>Elaboración del Flujograma, cronograma, investigación conceptual (teórica).</w:t>
      </w:r>
    </w:p>
    <w:p w14:paraId="2A2A9E23" w14:textId="77777777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</w:p>
    <w:p w14:paraId="40017770" w14:textId="77777777" w:rsidR="00861E46" w:rsidRPr="00861E46" w:rsidRDefault="00861E46" w:rsidP="004A0B73">
      <w:pPr>
        <w:pStyle w:val="p3"/>
        <w:spacing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61E46">
        <w:rPr>
          <w:rFonts w:ascii="Times New Roman" w:hAnsi="Times New Roman"/>
          <w:color w:val="000000" w:themeColor="text1"/>
          <w:sz w:val="24"/>
          <w:szCs w:val="24"/>
          <w:u w:val="single"/>
        </w:rPr>
        <w:t>Insumos</w:t>
      </w:r>
    </w:p>
    <w:p w14:paraId="134FCB8C" w14:textId="352C937C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Cuadernos, hojas, lapicero, computadora</w:t>
      </w:r>
      <w:r w:rsidR="00586ED2" w:rsidRPr="00AD21FF">
        <w:rPr>
          <w:rFonts w:ascii="Times New Roman" w:hAnsi="Times New Roman"/>
          <w:color w:val="4472C4" w:themeColor="accent1"/>
          <w:sz w:val="24"/>
          <w:szCs w:val="24"/>
        </w:rPr>
        <w:t>.</w:t>
      </w:r>
    </w:p>
    <w:p w14:paraId="774074C0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Tiempo: 7 días // 50 horas</w:t>
      </w:r>
    </w:p>
    <w:p w14:paraId="7ECBE11B" w14:textId="77777777" w:rsidR="00861E46" w:rsidRPr="00861E46" w:rsidRDefault="00861E46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6C42724C" w14:textId="3474633C" w:rsidR="00861E46" w:rsidRPr="004A0B73" w:rsidRDefault="00861E46" w:rsidP="004A0B73">
      <w:pPr>
        <w:pStyle w:val="p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1E46">
        <w:rPr>
          <w:rFonts w:ascii="Times New Roman" w:hAnsi="Times New Roman"/>
          <w:b/>
          <w:sz w:val="24"/>
          <w:szCs w:val="24"/>
        </w:rPr>
        <w:lastRenderedPageBreak/>
        <w:t>Bocetaje de las ilustraciones.</w:t>
      </w:r>
    </w:p>
    <w:p w14:paraId="2BE1CF66" w14:textId="614CB5FC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 w:rsidRPr="00861E46">
        <w:rPr>
          <w:rFonts w:ascii="Times New Roman" w:hAnsi="Times New Roman"/>
          <w:sz w:val="24"/>
          <w:szCs w:val="24"/>
        </w:rPr>
        <w:t>Bocetaje de todas las ilustraciones del contenido académico de los cursos de preprimaria.</w:t>
      </w:r>
    </w:p>
    <w:p w14:paraId="10DE5646" w14:textId="77777777" w:rsidR="00861E46" w:rsidRPr="00861E46" w:rsidRDefault="00861E46" w:rsidP="004A0B73">
      <w:pPr>
        <w:pStyle w:val="p3"/>
        <w:spacing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61E46">
        <w:rPr>
          <w:rFonts w:ascii="Times New Roman" w:hAnsi="Times New Roman"/>
          <w:color w:val="000000" w:themeColor="text1"/>
          <w:sz w:val="24"/>
          <w:szCs w:val="24"/>
          <w:u w:val="single"/>
        </w:rPr>
        <w:t>Insumos</w:t>
      </w:r>
    </w:p>
    <w:p w14:paraId="3CA06338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Papel, lápiz, referencias</w:t>
      </w:r>
    </w:p>
    <w:p w14:paraId="700B2020" w14:textId="77777777" w:rsidR="00861E46" w:rsidRPr="00AD21FF" w:rsidRDefault="00861E46" w:rsidP="004A0B73">
      <w:pPr>
        <w:pStyle w:val="p3"/>
        <w:spacing w:line="360" w:lineRule="auto"/>
        <w:rPr>
          <w:color w:val="4472C4" w:themeColor="accent1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Tiempo: 5 días // 40 horas</w:t>
      </w:r>
    </w:p>
    <w:p w14:paraId="75DC6215" w14:textId="77777777" w:rsidR="00861E46" w:rsidRDefault="00861E46" w:rsidP="004A0B73">
      <w:pPr>
        <w:pStyle w:val="p3"/>
        <w:spacing w:line="360" w:lineRule="auto"/>
      </w:pPr>
    </w:p>
    <w:p w14:paraId="32EDD47D" w14:textId="1180DEE3" w:rsidR="00861E46" w:rsidRPr="004A0B73" w:rsidRDefault="00861E46" w:rsidP="004A0B73">
      <w:pPr>
        <w:pStyle w:val="p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1E46">
        <w:rPr>
          <w:rFonts w:ascii="Times New Roman" w:hAnsi="Times New Roman"/>
          <w:b/>
          <w:sz w:val="24"/>
          <w:szCs w:val="24"/>
        </w:rPr>
        <w:t>Del papel a la computadora (Digitalización)</w:t>
      </w:r>
      <w:r w:rsidR="004A0B73">
        <w:rPr>
          <w:rFonts w:ascii="Times New Roman" w:hAnsi="Times New Roman"/>
          <w:b/>
          <w:sz w:val="24"/>
          <w:szCs w:val="24"/>
        </w:rPr>
        <w:t>.</w:t>
      </w:r>
    </w:p>
    <w:p w14:paraId="610FFEE6" w14:textId="56EE7BFB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 w:rsidRPr="00861E46">
        <w:rPr>
          <w:rFonts w:ascii="Times New Roman" w:hAnsi="Times New Roman"/>
          <w:sz w:val="24"/>
          <w:szCs w:val="24"/>
        </w:rPr>
        <w:t>Digitalización adecuada de todas las ilustraciones realizadas a mano.</w:t>
      </w:r>
    </w:p>
    <w:p w14:paraId="3DB2A601" w14:textId="77777777" w:rsidR="00861E46" w:rsidRPr="00861E46" w:rsidRDefault="00861E46" w:rsidP="004A0B73">
      <w:pPr>
        <w:pStyle w:val="p3"/>
        <w:spacing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61E46">
        <w:rPr>
          <w:rFonts w:ascii="Times New Roman" w:hAnsi="Times New Roman"/>
          <w:color w:val="000000" w:themeColor="text1"/>
          <w:sz w:val="24"/>
          <w:szCs w:val="24"/>
          <w:u w:val="single"/>
        </w:rPr>
        <w:t>Insumos</w:t>
      </w:r>
    </w:p>
    <w:p w14:paraId="09975626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Computadora, scanner, Illustrator.</w:t>
      </w:r>
    </w:p>
    <w:p w14:paraId="0DD0A4DB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Tiempo: 7 días // 35 horas</w:t>
      </w:r>
    </w:p>
    <w:p w14:paraId="1851301D" w14:textId="77777777" w:rsidR="00861E46" w:rsidRDefault="00861E46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546B4043" w14:textId="10B8C537" w:rsidR="00861E46" w:rsidRPr="004A0B73" w:rsidRDefault="00861E46" w:rsidP="004A0B73">
      <w:pPr>
        <w:pStyle w:val="p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1E46">
        <w:rPr>
          <w:rFonts w:ascii="Times New Roman" w:hAnsi="Times New Roman"/>
          <w:b/>
          <w:sz w:val="24"/>
          <w:szCs w:val="24"/>
        </w:rPr>
        <w:t>Diagramación de la agenda de comunicación.</w:t>
      </w:r>
    </w:p>
    <w:p w14:paraId="12C25B92" w14:textId="16173A8E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 w:rsidRPr="00861E46">
        <w:rPr>
          <w:rFonts w:ascii="Times New Roman" w:hAnsi="Times New Roman"/>
          <w:sz w:val="24"/>
          <w:szCs w:val="24"/>
        </w:rPr>
        <w:t>Elaboración de páginas maestras, los colores, tipografías y retícula a utilizar.</w:t>
      </w:r>
    </w:p>
    <w:p w14:paraId="453FA769" w14:textId="77777777" w:rsidR="00861E46" w:rsidRPr="00861E46" w:rsidRDefault="00861E46" w:rsidP="004A0B73">
      <w:pPr>
        <w:pStyle w:val="p3"/>
        <w:spacing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61E46">
        <w:rPr>
          <w:rFonts w:ascii="Times New Roman" w:hAnsi="Times New Roman"/>
          <w:color w:val="000000" w:themeColor="text1"/>
          <w:sz w:val="24"/>
          <w:szCs w:val="24"/>
          <w:u w:val="single"/>
        </w:rPr>
        <w:t>Insumos</w:t>
      </w:r>
    </w:p>
    <w:p w14:paraId="360649E7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Computadora, InDesign</w:t>
      </w:r>
    </w:p>
    <w:p w14:paraId="2A4DE5D5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Tiempo: 10 días // 80 horas</w:t>
      </w:r>
    </w:p>
    <w:p w14:paraId="5A3A9FF2" w14:textId="77777777" w:rsidR="004A0B73" w:rsidRDefault="004A0B73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11D8DD59" w14:textId="14556793" w:rsidR="00861E46" w:rsidRPr="004A0B73" w:rsidRDefault="00861E46" w:rsidP="004A0B73">
      <w:pPr>
        <w:pStyle w:val="p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1E46">
        <w:rPr>
          <w:rFonts w:ascii="Times New Roman" w:hAnsi="Times New Roman"/>
          <w:b/>
          <w:sz w:val="24"/>
          <w:szCs w:val="24"/>
        </w:rPr>
        <w:t>Arte final de la agenda de comunicación.</w:t>
      </w:r>
    </w:p>
    <w:p w14:paraId="74CAA7ED" w14:textId="142E226B" w:rsidR="00861E46" w:rsidRPr="00861E46" w:rsidRDefault="00861E46" w:rsidP="004A0B73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 w:rsidRPr="00861E46">
        <w:rPr>
          <w:rFonts w:ascii="Times New Roman" w:hAnsi="Times New Roman"/>
          <w:sz w:val="24"/>
          <w:szCs w:val="24"/>
        </w:rPr>
        <w:t>Revisar detalladamente y realizar las correcciones pertinentes dadas</w:t>
      </w:r>
      <w:r w:rsidR="00586ED2">
        <w:rPr>
          <w:rFonts w:ascii="Times New Roman" w:hAnsi="Times New Roman"/>
          <w:sz w:val="24"/>
          <w:szCs w:val="24"/>
        </w:rPr>
        <w:t xml:space="preserve"> </w:t>
      </w:r>
      <w:r w:rsidRPr="00861E46">
        <w:rPr>
          <w:rFonts w:ascii="Times New Roman" w:hAnsi="Times New Roman"/>
          <w:sz w:val="24"/>
          <w:szCs w:val="24"/>
        </w:rPr>
        <w:t>por los asesores.</w:t>
      </w:r>
    </w:p>
    <w:p w14:paraId="1D9914DA" w14:textId="77777777" w:rsidR="00861E46" w:rsidRPr="00861E46" w:rsidRDefault="00861E46" w:rsidP="004A0B73">
      <w:pPr>
        <w:pStyle w:val="p3"/>
        <w:spacing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61E46">
        <w:rPr>
          <w:rFonts w:ascii="Times New Roman" w:hAnsi="Times New Roman"/>
          <w:color w:val="000000" w:themeColor="text1"/>
          <w:sz w:val="24"/>
          <w:szCs w:val="24"/>
          <w:u w:val="single"/>
        </w:rPr>
        <w:t>Insumos</w:t>
      </w:r>
    </w:p>
    <w:p w14:paraId="14C1BC73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Computadora, InDesign</w:t>
      </w:r>
    </w:p>
    <w:p w14:paraId="676745AB" w14:textId="77777777" w:rsidR="00861E46" w:rsidRPr="00AD21FF" w:rsidRDefault="00861E46" w:rsidP="004A0B73">
      <w:pPr>
        <w:pStyle w:val="p3"/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D21FF">
        <w:rPr>
          <w:rFonts w:ascii="Times New Roman" w:hAnsi="Times New Roman"/>
          <w:color w:val="4472C4" w:themeColor="accent1"/>
          <w:sz w:val="24"/>
          <w:szCs w:val="24"/>
        </w:rPr>
        <w:t>Tiempo: 5 días // 30 horas</w:t>
      </w:r>
    </w:p>
    <w:p w14:paraId="7FE88C4E" w14:textId="77777777" w:rsidR="00861E46" w:rsidRDefault="00861E46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175B8EB7" w14:textId="77777777" w:rsidR="00861E46" w:rsidRDefault="00861E46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2E7EB80E" w14:textId="77777777" w:rsidR="00191EB2" w:rsidRDefault="00191EB2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4E67C60E" w14:textId="77777777" w:rsidR="00191EB2" w:rsidRDefault="00191EB2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7E25E02C" w14:textId="77777777" w:rsidR="00191EB2" w:rsidRDefault="00191EB2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0E15F711" w14:textId="77777777" w:rsidR="00191EB2" w:rsidRDefault="00191EB2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7BB3FD0C" w14:textId="77777777" w:rsidR="00191EB2" w:rsidRDefault="00191EB2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42FFA634" w14:textId="77777777" w:rsidR="00191EB2" w:rsidRDefault="00191EB2" w:rsidP="004A0B73">
      <w:pPr>
        <w:pStyle w:val="p3"/>
        <w:spacing w:line="360" w:lineRule="auto"/>
        <w:rPr>
          <w:rFonts w:ascii="Times New Roman" w:hAnsi="Times New Roman"/>
          <w:sz w:val="24"/>
          <w:szCs w:val="24"/>
        </w:rPr>
      </w:pPr>
    </w:p>
    <w:p w14:paraId="728A043F" w14:textId="77777777" w:rsidR="00AD21FF" w:rsidRDefault="00AD21FF" w:rsidP="00AD21FF">
      <w:pPr>
        <w:spacing w:line="360" w:lineRule="auto"/>
        <w:rPr>
          <w:rFonts w:ascii="Times New Roman" w:hAnsi="Times New Roman" w:cs="Times New Roman"/>
          <w:color w:val="FF8000"/>
          <w:lang w:val="es-ES_tradnl" w:eastAsia="es-ES_tradnl"/>
        </w:rPr>
      </w:pPr>
    </w:p>
    <w:p w14:paraId="29C80F09" w14:textId="77777777" w:rsidR="00EE7D7D" w:rsidRPr="00EE7D7D" w:rsidRDefault="00EE7D7D" w:rsidP="00AD21FF">
      <w:pPr>
        <w:spacing w:line="360" w:lineRule="auto"/>
        <w:jc w:val="center"/>
        <w:rPr>
          <w:rFonts w:ascii="Times New Roman" w:hAnsi="Times New Roman" w:cs="Times New Roman"/>
          <w:b/>
          <w:lang w:val="es-ES_tradnl" w:eastAsia="es-ES_tradnl"/>
        </w:rPr>
      </w:pPr>
      <w:r w:rsidRPr="00EE7D7D">
        <w:rPr>
          <w:rFonts w:ascii="Times New Roman" w:hAnsi="Times New Roman" w:cs="Times New Roman"/>
          <w:b/>
          <w:lang w:val="es-ES_tradnl" w:eastAsia="es-ES_tradnl"/>
        </w:rPr>
        <w:t>CRONOGRAMA</w:t>
      </w:r>
    </w:p>
    <w:p w14:paraId="7AF58267" w14:textId="77777777" w:rsidR="00EE7D7D" w:rsidRDefault="00EE7D7D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37989F78" w14:textId="737F8D51" w:rsidR="00191EB2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 w:rsidRPr="00383F13">
        <w:rPr>
          <w:rFonts w:ascii="Times New Roman" w:hAnsi="Times New Roman" w:cs="Times New Roman"/>
          <w:lang w:val="es-ES_tradnl" w:eastAsia="es-ES_tradnl"/>
        </w:rPr>
        <w:t>C</w:t>
      </w:r>
      <w:r w:rsidRPr="00191EB2">
        <w:rPr>
          <w:rFonts w:ascii="Times New Roman" w:hAnsi="Times New Roman" w:cs="Times New Roman"/>
          <w:lang w:val="es-ES_tradnl" w:eastAsia="es-ES_tradnl"/>
        </w:rPr>
        <w:t xml:space="preserve">ronograma </w:t>
      </w:r>
      <w:r w:rsidRPr="00383F13">
        <w:rPr>
          <w:rFonts w:ascii="Times New Roman" w:hAnsi="Times New Roman" w:cs="Times New Roman"/>
          <w:lang w:val="es-ES_tradnl" w:eastAsia="es-ES_tradnl"/>
        </w:rPr>
        <w:t>de trabajo</w:t>
      </w:r>
      <w:r w:rsidR="005B0A07">
        <w:rPr>
          <w:rFonts w:ascii="Times New Roman" w:hAnsi="Times New Roman" w:cs="Times New Roman"/>
          <w:lang w:val="es-ES_tradnl" w:eastAsia="es-ES_tradnl"/>
        </w:rPr>
        <w:t xml:space="preserve">, </w:t>
      </w:r>
      <w:r w:rsidRPr="00191EB2">
        <w:rPr>
          <w:rFonts w:ascii="Times New Roman" w:hAnsi="Times New Roman" w:cs="Times New Roman"/>
          <w:lang w:val="es-ES_tradnl" w:eastAsia="es-ES_tradnl"/>
        </w:rPr>
        <w:t>con tiempos estipulados para</w:t>
      </w:r>
      <w:r w:rsidRPr="00383F13">
        <w:rPr>
          <w:rFonts w:ascii="Times New Roman" w:hAnsi="Times New Roman" w:cs="Times New Roman"/>
          <w:lang w:val="es-ES_tradnl" w:eastAsia="es-ES_tradnl"/>
        </w:rPr>
        <w:t xml:space="preserve"> </w:t>
      </w:r>
      <w:r w:rsidRPr="00191EB2">
        <w:rPr>
          <w:rFonts w:ascii="Times New Roman" w:hAnsi="Times New Roman" w:cs="Times New Roman"/>
          <w:lang w:val="es-ES_tradnl" w:eastAsia="es-ES_tradnl"/>
        </w:rPr>
        <w:t xml:space="preserve">hacer mucho más fácil el proceso del </w:t>
      </w:r>
      <w:r w:rsidR="005B0A07" w:rsidRPr="00191EB2">
        <w:rPr>
          <w:rFonts w:ascii="Times New Roman" w:hAnsi="Times New Roman" w:cs="Times New Roman"/>
          <w:lang w:val="es-ES_tradnl" w:eastAsia="es-ES_tradnl"/>
        </w:rPr>
        <w:t>proyecto.</w:t>
      </w:r>
      <w:r w:rsidR="005B0A07">
        <w:rPr>
          <w:rFonts w:ascii="Times New Roman" w:hAnsi="Times New Roman" w:cs="Times New Roman"/>
          <w:lang w:val="es-ES_tradnl" w:eastAsia="es-ES_tradnl"/>
        </w:rPr>
        <w:t xml:space="preserve"> </w:t>
      </w:r>
    </w:p>
    <w:p w14:paraId="752A8BFE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bookmarkStart w:id="0" w:name="_GoBack"/>
      <w:bookmarkEnd w:id="0"/>
    </w:p>
    <w:p w14:paraId="7C498176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b/>
          <w:lang w:val="es-ES_tradnl" w:eastAsia="es-ES_tradnl"/>
        </w:rPr>
      </w:pPr>
      <w:r w:rsidRPr="00191EB2">
        <w:rPr>
          <w:rFonts w:ascii="Times New Roman" w:hAnsi="Times New Roman" w:cs="Times New Roman"/>
          <w:b/>
          <w:lang w:val="es-ES_tradnl" w:eastAsia="es-ES_tradnl"/>
        </w:rPr>
        <w:t>Todos los</w:t>
      </w:r>
      <w:r w:rsidRPr="00383F13">
        <w:rPr>
          <w:rFonts w:ascii="Times New Roman" w:hAnsi="Times New Roman" w:cs="Times New Roman"/>
          <w:b/>
          <w:lang w:val="es-ES_tradnl" w:eastAsia="es-ES_tradnl"/>
        </w:rPr>
        <w:t xml:space="preserve"> jueves </w:t>
      </w:r>
    </w:p>
    <w:p w14:paraId="2AF8852D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 w:rsidRPr="00191EB2">
        <w:rPr>
          <w:rFonts w:ascii="Times New Roman" w:hAnsi="Times New Roman" w:cs="Times New Roman"/>
          <w:lang w:val="es-ES_tradnl" w:eastAsia="es-ES_tradnl"/>
        </w:rPr>
        <w:t>Reu</w:t>
      </w:r>
      <w:r w:rsidRPr="00383F13">
        <w:rPr>
          <w:rFonts w:ascii="Times New Roman" w:hAnsi="Times New Roman" w:cs="Times New Roman"/>
          <w:lang w:val="es-ES_tradnl" w:eastAsia="es-ES_tradnl"/>
        </w:rPr>
        <w:t>nión con la directora, maestras.</w:t>
      </w:r>
    </w:p>
    <w:p w14:paraId="1B19EC30" w14:textId="77777777" w:rsidR="00191EB2" w:rsidRPr="00383F13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 w:rsidRPr="00383F13">
        <w:rPr>
          <w:rFonts w:ascii="Times New Roman" w:hAnsi="Times New Roman" w:cs="Times New Roman"/>
          <w:lang w:val="es-ES_tradnl" w:eastAsia="es-ES_tradnl"/>
        </w:rPr>
        <w:t xml:space="preserve">Jardín infantil navegantes de sueños </w:t>
      </w:r>
    </w:p>
    <w:p w14:paraId="4C86A2F0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64259F30" w14:textId="77777777" w:rsidR="00191EB2" w:rsidRPr="00383F13" w:rsidRDefault="00191EB2" w:rsidP="004A0B73">
      <w:pPr>
        <w:spacing w:line="360" w:lineRule="auto"/>
        <w:rPr>
          <w:rFonts w:ascii="Times New Roman" w:hAnsi="Times New Roman" w:cs="Times New Roman"/>
          <w:b/>
          <w:lang w:val="es-ES_tradnl" w:eastAsia="es-ES_tradnl"/>
        </w:rPr>
      </w:pPr>
      <w:r w:rsidRPr="00383F13">
        <w:rPr>
          <w:rFonts w:ascii="Times New Roman" w:hAnsi="Times New Roman" w:cs="Times New Roman"/>
          <w:b/>
          <w:lang w:val="es-ES_tradnl" w:eastAsia="es-ES_tradnl"/>
        </w:rPr>
        <w:t>Martes y jueves</w:t>
      </w:r>
    </w:p>
    <w:p w14:paraId="1258D1A7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 w:rsidRPr="00383F13">
        <w:rPr>
          <w:rFonts w:ascii="Times New Roman" w:hAnsi="Times New Roman" w:cs="Times New Roman"/>
          <w:lang w:val="es-ES_tradnl" w:eastAsia="es-ES_tradnl"/>
        </w:rPr>
        <w:t>Asesoría con los dos</w:t>
      </w:r>
      <w:r w:rsidRPr="00191EB2">
        <w:rPr>
          <w:rFonts w:ascii="Times New Roman" w:hAnsi="Times New Roman" w:cs="Times New Roman"/>
          <w:lang w:val="es-ES_tradnl" w:eastAsia="es-ES_tradnl"/>
        </w:rPr>
        <w:t xml:space="preserve"> asesores</w:t>
      </w:r>
    </w:p>
    <w:p w14:paraId="746FA5A4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 w:rsidRPr="00191EB2">
        <w:rPr>
          <w:rFonts w:ascii="Times New Roman" w:hAnsi="Times New Roman" w:cs="Times New Roman"/>
          <w:lang w:val="es-ES_tradnl" w:eastAsia="es-ES_tradnl"/>
        </w:rPr>
        <w:t xml:space="preserve">Asesor gráfico, </w:t>
      </w:r>
      <w:r w:rsidRPr="00383F13">
        <w:rPr>
          <w:rFonts w:ascii="Times New Roman" w:hAnsi="Times New Roman" w:cs="Times New Roman"/>
          <w:lang w:val="es-ES_tradnl" w:eastAsia="es-ES_tradnl"/>
        </w:rPr>
        <w:t>docente Jaime cortes (12:00pm a 1:30pm</w:t>
      </w:r>
      <w:r w:rsidRPr="00191EB2">
        <w:rPr>
          <w:rFonts w:ascii="Times New Roman" w:hAnsi="Times New Roman" w:cs="Times New Roman"/>
          <w:lang w:val="es-ES_tradnl" w:eastAsia="es-ES_tradnl"/>
        </w:rPr>
        <w:t>)</w:t>
      </w:r>
    </w:p>
    <w:p w14:paraId="7A328AB2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 w:rsidRPr="00191EB2">
        <w:rPr>
          <w:rFonts w:ascii="Times New Roman" w:hAnsi="Times New Roman" w:cs="Times New Roman"/>
          <w:lang w:val="es-ES_tradnl" w:eastAsia="es-ES_tradnl"/>
        </w:rPr>
        <w:t xml:space="preserve">Asesor </w:t>
      </w:r>
      <w:r w:rsidRPr="00383F13">
        <w:rPr>
          <w:rFonts w:ascii="Times New Roman" w:hAnsi="Times New Roman" w:cs="Times New Roman"/>
          <w:lang w:val="es-ES_tradnl" w:eastAsia="es-ES_tradnl"/>
        </w:rPr>
        <w:t>de investigación</w:t>
      </w:r>
      <w:r w:rsidRPr="00191EB2">
        <w:rPr>
          <w:rFonts w:ascii="Times New Roman" w:hAnsi="Times New Roman" w:cs="Times New Roman"/>
          <w:lang w:val="es-ES_tradnl" w:eastAsia="es-ES_tradnl"/>
        </w:rPr>
        <w:t>,</w:t>
      </w:r>
      <w:r w:rsidRPr="00383F13">
        <w:rPr>
          <w:rFonts w:ascii="Times New Roman" w:hAnsi="Times New Roman" w:cs="Times New Roman"/>
          <w:lang w:val="es-ES_tradnl" w:eastAsia="es-ES_tradnl"/>
        </w:rPr>
        <w:t xml:space="preserve"> Harvey Sanabria</w:t>
      </w:r>
      <w:r w:rsidRPr="00191EB2">
        <w:rPr>
          <w:rFonts w:ascii="Times New Roman" w:hAnsi="Times New Roman" w:cs="Times New Roman"/>
          <w:lang w:val="es-ES_tradnl" w:eastAsia="es-ES_tradnl"/>
        </w:rPr>
        <w:t xml:space="preserve"> </w:t>
      </w:r>
      <w:r w:rsidRPr="00383F13">
        <w:rPr>
          <w:rFonts w:ascii="Times New Roman" w:hAnsi="Times New Roman" w:cs="Times New Roman"/>
          <w:lang w:val="es-ES_tradnl" w:eastAsia="es-ES_tradnl"/>
        </w:rPr>
        <w:t>(11:00am a 12:30pm</w:t>
      </w:r>
      <w:r w:rsidRPr="00191EB2">
        <w:rPr>
          <w:rFonts w:ascii="Times New Roman" w:hAnsi="Times New Roman" w:cs="Times New Roman"/>
          <w:lang w:val="es-ES_tradnl" w:eastAsia="es-ES_tradnl"/>
        </w:rPr>
        <w:t>)</w:t>
      </w:r>
    </w:p>
    <w:p w14:paraId="7FFFD442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147EE316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b/>
          <w:lang w:val="es-ES_tradnl" w:eastAsia="es-ES_tradnl"/>
        </w:rPr>
      </w:pPr>
      <w:r w:rsidRPr="00191EB2">
        <w:rPr>
          <w:rFonts w:ascii="Times New Roman" w:hAnsi="Times New Roman" w:cs="Times New Roman"/>
          <w:b/>
          <w:lang w:val="es-ES_tradnl" w:eastAsia="es-ES_tradnl"/>
        </w:rPr>
        <w:t>Agosto</w:t>
      </w:r>
    </w:p>
    <w:p w14:paraId="62DA8740" w14:textId="77777777" w:rsidR="00191EB2" w:rsidRPr="00AD21FF" w:rsidRDefault="00191EB2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>Del 6 al 10</w:t>
      </w:r>
    </w:p>
    <w:p w14:paraId="74838E4B" w14:textId="77777777" w:rsidR="00191EB2" w:rsidRPr="00191EB2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>
        <w:rPr>
          <w:rFonts w:ascii="Times New Roman" w:hAnsi="Times New Roman" w:cs="Times New Roman"/>
          <w:lang w:val="es-ES_tradnl" w:eastAsia="es-ES_tradnl"/>
        </w:rPr>
        <w:t xml:space="preserve">Familiarización con asesores respecto al proceso del proyecto </w:t>
      </w:r>
    </w:p>
    <w:p w14:paraId="75F6D099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3B853BDA" w14:textId="77777777" w:rsidR="00AD21FF" w:rsidRDefault="00AD21FF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>
        <w:rPr>
          <w:rFonts w:ascii="Times New Roman" w:hAnsi="Times New Roman" w:cs="Times New Roman"/>
          <w:color w:val="4472C4" w:themeColor="accent1"/>
          <w:lang w:val="es-ES_tradnl" w:eastAsia="es-ES_tradnl"/>
        </w:rPr>
        <w:t>Del 13</w:t>
      </w:r>
      <w:r w:rsidR="00383F13"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 xml:space="preserve"> al </w:t>
      </w:r>
      <w:r>
        <w:rPr>
          <w:rFonts w:ascii="Times New Roman" w:hAnsi="Times New Roman" w:cs="Times New Roman"/>
          <w:color w:val="4472C4" w:themeColor="accent1"/>
          <w:lang w:val="es-ES_tradnl" w:eastAsia="es-ES_tradnl"/>
        </w:rPr>
        <w:t>24</w:t>
      </w:r>
    </w:p>
    <w:p w14:paraId="5218A144" w14:textId="0155FCA8" w:rsidR="00191EB2" w:rsidRDefault="00AD21FF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>
        <w:rPr>
          <w:rFonts w:ascii="Times New Roman" w:hAnsi="Times New Roman" w:cs="Times New Roman"/>
          <w:lang w:val="es-ES_tradnl" w:eastAsia="es-ES_tradnl"/>
        </w:rPr>
        <w:t>Organización de material para el proyecto.</w:t>
      </w:r>
      <w:r w:rsidR="00383F13">
        <w:rPr>
          <w:rFonts w:ascii="Times New Roman" w:hAnsi="Times New Roman" w:cs="Times New Roman"/>
          <w:lang w:val="es-ES_tradnl" w:eastAsia="es-ES_tradnl"/>
        </w:rPr>
        <w:t xml:space="preserve"> </w:t>
      </w:r>
    </w:p>
    <w:p w14:paraId="15EF96E8" w14:textId="77777777" w:rsidR="00383F13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237CF6A8" w14:textId="2648B4B2" w:rsidR="00383F13" w:rsidRPr="00AD21FF" w:rsidRDefault="00AD21FF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>
        <w:rPr>
          <w:rFonts w:ascii="Times New Roman" w:hAnsi="Times New Roman" w:cs="Times New Roman"/>
          <w:color w:val="4472C4" w:themeColor="accent1"/>
          <w:lang w:val="es-ES_tradnl" w:eastAsia="es-ES_tradnl"/>
        </w:rPr>
        <w:t>Del 27 al 31</w:t>
      </w:r>
    </w:p>
    <w:p w14:paraId="0C0F639A" w14:textId="77777777" w:rsidR="00383F13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>
        <w:rPr>
          <w:rFonts w:ascii="Times New Roman" w:hAnsi="Times New Roman" w:cs="Times New Roman"/>
          <w:lang w:val="es-ES_tradnl" w:eastAsia="es-ES_tradnl"/>
        </w:rPr>
        <w:t>Bocetación editorial de la agenda de comunicación.</w:t>
      </w:r>
    </w:p>
    <w:p w14:paraId="33D1E637" w14:textId="77777777" w:rsidR="00AD21FF" w:rsidRDefault="00AD21FF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1679933D" w14:textId="77777777" w:rsidR="00AD21FF" w:rsidRDefault="00AD21FF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51125B08" w14:textId="77777777" w:rsidR="00AD21FF" w:rsidRDefault="00AD21FF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483B33DF" w14:textId="77777777" w:rsidR="00AD21FF" w:rsidRDefault="00AD21FF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2241D66B" w14:textId="77777777" w:rsidR="00AD21FF" w:rsidRDefault="00AD21FF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52CB89A2" w14:textId="77777777" w:rsidR="00AD21FF" w:rsidRDefault="00AD21FF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656BDF9F" w14:textId="77777777" w:rsidR="00AD21FF" w:rsidRDefault="00AD21FF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456CB2E2" w14:textId="77777777" w:rsidR="00383F13" w:rsidRPr="00191EB2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76175AD2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b/>
          <w:lang w:val="es-ES_tradnl" w:eastAsia="es-ES_tradnl"/>
        </w:rPr>
      </w:pPr>
      <w:r w:rsidRPr="00191EB2">
        <w:rPr>
          <w:rFonts w:ascii="Times New Roman" w:hAnsi="Times New Roman" w:cs="Times New Roman"/>
          <w:b/>
          <w:lang w:val="es-ES_tradnl" w:eastAsia="es-ES_tradnl"/>
        </w:rPr>
        <w:t>Septiembre</w:t>
      </w:r>
    </w:p>
    <w:p w14:paraId="79041881" w14:textId="77777777" w:rsidR="00191EB2" w:rsidRPr="00AD21FF" w:rsidRDefault="00383F13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>Del 03 al 7</w:t>
      </w:r>
    </w:p>
    <w:p w14:paraId="2D2D148F" w14:textId="6FFB0D84" w:rsidR="00191EB2" w:rsidRDefault="00AD21FF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>
        <w:rPr>
          <w:rFonts w:ascii="Times New Roman" w:hAnsi="Times New Roman" w:cs="Times New Roman"/>
          <w:lang w:val="es-ES_tradnl" w:eastAsia="es-ES_tradnl"/>
        </w:rPr>
        <w:t>Correcciones.</w:t>
      </w:r>
    </w:p>
    <w:p w14:paraId="357A89FE" w14:textId="77777777" w:rsidR="00191EB2" w:rsidRPr="00383F13" w:rsidRDefault="00191EB2" w:rsidP="004A0B73">
      <w:pPr>
        <w:spacing w:line="360" w:lineRule="auto"/>
        <w:rPr>
          <w:rFonts w:ascii="Times New Roman" w:hAnsi="Times New Roman" w:cs="Times New Roman"/>
          <w:color w:val="FF8000"/>
          <w:lang w:val="es-ES_tradnl" w:eastAsia="es-ES_tradnl"/>
        </w:rPr>
      </w:pPr>
    </w:p>
    <w:p w14:paraId="390C9929" w14:textId="77777777" w:rsidR="00383F13" w:rsidRPr="00AD21FF" w:rsidRDefault="00383F13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>Del 10 al 21</w:t>
      </w:r>
    </w:p>
    <w:p w14:paraId="335C831A" w14:textId="77777777" w:rsidR="00383F13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 w:rsidRPr="00191EB2">
        <w:rPr>
          <w:rFonts w:ascii="Times New Roman" w:hAnsi="Times New Roman" w:cs="Times New Roman"/>
          <w:lang w:val="es-ES_tradnl" w:eastAsia="es-ES_tradnl"/>
        </w:rPr>
        <w:t>Bocetaje de ilustraciones para el material editorial.</w:t>
      </w:r>
    </w:p>
    <w:p w14:paraId="7F1E41AD" w14:textId="77777777" w:rsidR="00383F13" w:rsidRPr="00191EB2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46CA83C2" w14:textId="77777777" w:rsidR="00383F13" w:rsidRPr="00AD21FF" w:rsidRDefault="00383F13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>Del 24 al 28</w:t>
      </w:r>
    </w:p>
    <w:p w14:paraId="622D7155" w14:textId="77777777" w:rsidR="00383F13" w:rsidRPr="00191EB2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>
        <w:rPr>
          <w:rFonts w:ascii="Times New Roman" w:hAnsi="Times New Roman" w:cs="Times New Roman"/>
          <w:lang w:val="es-ES_tradnl" w:eastAsia="es-ES_tradnl"/>
        </w:rPr>
        <w:t>Correcciones.</w:t>
      </w:r>
    </w:p>
    <w:p w14:paraId="0461AB24" w14:textId="77777777" w:rsidR="00191EB2" w:rsidRPr="00191EB2" w:rsidRDefault="00191EB2" w:rsidP="004A0B73">
      <w:pPr>
        <w:spacing w:line="360" w:lineRule="auto"/>
        <w:rPr>
          <w:rFonts w:ascii="Times New Roman" w:hAnsi="Times New Roman" w:cs="Times New Roman"/>
          <w:color w:val="FF8000"/>
          <w:lang w:val="es-ES_tradnl" w:eastAsia="es-ES_tradnl"/>
        </w:rPr>
      </w:pPr>
    </w:p>
    <w:p w14:paraId="3FDFE385" w14:textId="786C13F0" w:rsidR="00383F13" w:rsidRDefault="00191EB2" w:rsidP="004A0B73">
      <w:pPr>
        <w:spacing w:line="360" w:lineRule="auto"/>
        <w:rPr>
          <w:rFonts w:ascii="Times New Roman" w:hAnsi="Times New Roman" w:cs="Times New Roman"/>
          <w:b/>
          <w:lang w:val="es-ES_tradnl" w:eastAsia="es-ES_tradnl"/>
        </w:rPr>
      </w:pPr>
      <w:r w:rsidRPr="00191EB2">
        <w:rPr>
          <w:rFonts w:ascii="Times New Roman" w:hAnsi="Times New Roman" w:cs="Times New Roman"/>
          <w:b/>
          <w:lang w:val="es-ES_tradnl" w:eastAsia="es-ES_tradnl"/>
        </w:rPr>
        <w:t>Octubre</w:t>
      </w:r>
    </w:p>
    <w:p w14:paraId="0B283245" w14:textId="77777777" w:rsidR="00383F13" w:rsidRPr="00AD21FF" w:rsidRDefault="00383F13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>Del 1 al 5</w:t>
      </w:r>
    </w:p>
    <w:p w14:paraId="201D4973" w14:textId="77777777" w:rsidR="00383F13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 w:rsidRPr="00191EB2">
        <w:rPr>
          <w:rFonts w:ascii="Times New Roman" w:hAnsi="Times New Roman" w:cs="Times New Roman"/>
          <w:lang w:val="es-ES_tradnl" w:eastAsia="es-ES_tradnl"/>
        </w:rPr>
        <w:t>Digitalización de las ilustraciones</w:t>
      </w:r>
    </w:p>
    <w:p w14:paraId="1E978617" w14:textId="77777777" w:rsidR="00383F13" w:rsidRPr="00191EB2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35FFD482" w14:textId="77777777" w:rsidR="00383F13" w:rsidRPr="00AD21FF" w:rsidRDefault="00383F13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>Del 8 al 19</w:t>
      </w:r>
    </w:p>
    <w:p w14:paraId="328842E3" w14:textId="77777777" w:rsidR="00383F13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 w:rsidRPr="00191EB2">
        <w:rPr>
          <w:rFonts w:ascii="Times New Roman" w:hAnsi="Times New Roman" w:cs="Times New Roman"/>
          <w:lang w:val="es-ES_tradnl" w:eastAsia="es-ES_tradnl"/>
        </w:rPr>
        <w:t xml:space="preserve">Diagramación de </w:t>
      </w:r>
      <w:r>
        <w:rPr>
          <w:rFonts w:ascii="Times New Roman" w:hAnsi="Times New Roman" w:cs="Times New Roman"/>
          <w:lang w:val="es-ES_tradnl" w:eastAsia="es-ES_tradnl"/>
        </w:rPr>
        <w:t>la agenda de comunicación.</w:t>
      </w:r>
    </w:p>
    <w:p w14:paraId="73E89895" w14:textId="77777777" w:rsidR="00383F13" w:rsidRPr="00191EB2" w:rsidRDefault="00383F13" w:rsidP="004A0B73">
      <w:pPr>
        <w:spacing w:line="360" w:lineRule="auto"/>
        <w:rPr>
          <w:rFonts w:ascii="Times New Roman" w:hAnsi="Times New Roman" w:cs="Times New Roman"/>
          <w:b/>
          <w:lang w:val="es-ES_tradnl" w:eastAsia="es-ES_tradnl"/>
        </w:rPr>
      </w:pPr>
    </w:p>
    <w:p w14:paraId="3D3284EA" w14:textId="77777777" w:rsidR="00191EB2" w:rsidRPr="00AD21FF" w:rsidRDefault="00383F13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>Del 22 al 26</w:t>
      </w:r>
    </w:p>
    <w:p w14:paraId="5621D75A" w14:textId="77777777" w:rsidR="00191EB2" w:rsidRDefault="00191EB2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 w:rsidRPr="00191EB2">
        <w:rPr>
          <w:rFonts w:ascii="Times New Roman" w:hAnsi="Times New Roman" w:cs="Times New Roman"/>
          <w:lang w:val="es-ES_tradnl" w:eastAsia="es-ES_tradnl"/>
        </w:rPr>
        <w:t>Correcciones.</w:t>
      </w:r>
    </w:p>
    <w:p w14:paraId="6B4F896F" w14:textId="77777777" w:rsidR="00383F13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09FBC9A4" w14:textId="6545CFC7" w:rsidR="00383F13" w:rsidRPr="00191EB2" w:rsidRDefault="00383F13" w:rsidP="004A0B73">
      <w:pPr>
        <w:spacing w:line="360" w:lineRule="auto"/>
        <w:rPr>
          <w:rFonts w:ascii="Times New Roman" w:hAnsi="Times New Roman" w:cs="Times New Roman"/>
          <w:b/>
          <w:lang w:val="es-ES_tradnl" w:eastAsia="es-ES_tradnl"/>
        </w:rPr>
      </w:pPr>
      <w:r w:rsidRPr="00383F13">
        <w:rPr>
          <w:rFonts w:ascii="Times New Roman" w:hAnsi="Times New Roman" w:cs="Times New Roman"/>
          <w:b/>
          <w:lang w:val="es-ES_tradnl" w:eastAsia="es-ES_tradnl"/>
        </w:rPr>
        <w:t>Noviembre</w:t>
      </w:r>
    </w:p>
    <w:p w14:paraId="1B734BD5" w14:textId="78EA9A1A" w:rsidR="00191EB2" w:rsidRPr="00AD21FF" w:rsidRDefault="008448C0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>
        <w:rPr>
          <w:rFonts w:ascii="Times New Roman" w:hAnsi="Times New Roman" w:cs="Times New Roman"/>
          <w:color w:val="4472C4" w:themeColor="accent1"/>
          <w:lang w:val="es-ES_tradnl" w:eastAsia="es-ES_tradnl"/>
        </w:rPr>
        <w:t>Del 1</w:t>
      </w:r>
      <w:r w:rsidR="00383F13"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 xml:space="preserve"> al </w:t>
      </w:r>
      <w:r>
        <w:rPr>
          <w:rFonts w:ascii="Times New Roman" w:hAnsi="Times New Roman" w:cs="Times New Roman"/>
          <w:color w:val="4472C4" w:themeColor="accent1"/>
          <w:lang w:val="es-ES_tradnl" w:eastAsia="es-ES_tradnl"/>
        </w:rPr>
        <w:t>9</w:t>
      </w:r>
    </w:p>
    <w:p w14:paraId="3130E726" w14:textId="71557493" w:rsidR="00191EB2" w:rsidRDefault="00EE7D7D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>
        <w:rPr>
          <w:rFonts w:ascii="Times New Roman" w:hAnsi="Times New Roman" w:cs="Times New Roman"/>
          <w:lang w:val="es-ES_tradnl" w:eastAsia="es-ES_tradnl"/>
        </w:rPr>
        <w:t>Impresión, P</w:t>
      </w:r>
      <w:r w:rsidR="00383F13">
        <w:rPr>
          <w:rFonts w:ascii="Times New Roman" w:hAnsi="Times New Roman" w:cs="Times New Roman"/>
          <w:lang w:val="es-ES_tradnl" w:eastAsia="es-ES_tradnl"/>
        </w:rPr>
        <w:t>rimer machote</w:t>
      </w:r>
      <w:r w:rsidR="008448C0">
        <w:rPr>
          <w:rFonts w:ascii="Times New Roman" w:hAnsi="Times New Roman" w:cs="Times New Roman"/>
          <w:lang w:val="es-ES_tradnl" w:eastAsia="es-ES_tradnl"/>
        </w:rPr>
        <w:t>, correcciones.</w:t>
      </w:r>
    </w:p>
    <w:p w14:paraId="5B26C2D1" w14:textId="77777777" w:rsidR="008448C0" w:rsidRDefault="008448C0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543096EB" w14:textId="76F16C51" w:rsidR="008448C0" w:rsidRPr="00AD21FF" w:rsidRDefault="008448C0" w:rsidP="008448C0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>
        <w:rPr>
          <w:rFonts w:ascii="Times New Roman" w:hAnsi="Times New Roman" w:cs="Times New Roman"/>
          <w:color w:val="4472C4" w:themeColor="accent1"/>
          <w:lang w:val="es-ES_tradnl" w:eastAsia="es-ES_tradnl"/>
        </w:rPr>
        <w:t>Del 12 al 16</w:t>
      </w:r>
    </w:p>
    <w:p w14:paraId="790CB100" w14:textId="51153B3F" w:rsidR="008448C0" w:rsidRDefault="008448C0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>
        <w:rPr>
          <w:rFonts w:ascii="Times New Roman" w:hAnsi="Times New Roman" w:cs="Times New Roman"/>
          <w:lang w:val="es-ES_tradnl" w:eastAsia="es-ES_tradnl"/>
        </w:rPr>
        <w:t xml:space="preserve">adaptaciones finales e </w:t>
      </w:r>
      <w:r>
        <w:rPr>
          <w:rFonts w:ascii="Times New Roman" w:hAnsi="Times New Roman" w:cs="Times New Roman"/>
          <w:lang w:val="es-ES_tradnl" w:eastAsia="es-ES_tradnl"/>
        </w:rPr>
        <w:t>Impresión final</w:t>
      </w:r>
      <w:r>
        <w:rPr>
          <w:rFonts w:ascii="Times New Roman" w:hAnsi="Times New Roman" w:cs="Times New Roman"/>
          <w:lang w:val="es-ES_tradnl" w:eastAsia="es-ES_tradnl"/>
        </w:rPr>
        <w:t>.</w:t>
      </w:r>
    </w:p>
    <w:p w14:paraId="3C205C32" w14:textId="77777777" w:rsidR="00383F13" w:rsidRDefault="00383F13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</w:p>
    <w:p w14:paraId="407DB744" w14:textId="3CD50D63" w:rsidR="00383F13" w:rsidRPr="00AD21FF" w:rsidRDefault="00586ED2" w:rsidP="004A0B73">
      <w:pPr>
        <w:spacing w:line="360" w:lineRule="auto"/>
        <w:rPr>
          <w:rFonts w:ascii="Times New Roman" w:hAnsi="Times New Roman" w:cs="Times New Roman"/>
          <w:color w:val="4472C4" w:themeColor="accent1"/>
          <w:lang w:val="es-ES_tradnl" w:eastAsia="es-ES_tradnl"/>
        </w:rPr>
      </w:pPr>
      <w:r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>Del 13</w:t>
      </w:r>
      <w:r w:rsidR="00EE7D7D" w:rsidRPr="00AD21FF">
        <w:rPr>
          <w:rFonts w:ascii="Times New Roman" w:hAnsi="Times New Roman" w:cs="Times New Roman"/>
          <w:color w:val="4472C4" w:themeColor="accent1"/>
          <w:lang w:val="es-ES_tradnl" w:eastAsia="es-ES_tradnl"/>
        </w:rPr>
        <w:t xml:space="preserve"> al 19</w:t>
      </w:r>
    </w:p>
    <w:p w14:paraId="2ADCF0BC" w14:textId="107CF3A3" w:rsidR="003F22AF" w:rsidRPr="00E331B3" w:rsidRDefault="008448C0" w:rsidP="004A0B73">
      <w:pPr>
        <w:spacing w:line="360" w:lineRule="auto"/>
        <w:rPr>
          <w:rFonts w:ascii="Times New Roman" w:hAnsi="Times New Roman" w:cs="Times New Roman"/>
          <w:lang w:val="es-ES_tradnl" w:eastAsia="es-ES_tradnl"/>
        </w:rPr>
      </w:pPr>
      <w:r>
        <w:rPr>
          <w:rFonts w:ascii="Times New Roman" w:hAnsi="Times New Roman" w:cs="Times New Roman"/>
          <w:lang w:val="es-ES_tradnl" w:eastAsia="es-ES_tradnl"/>
        </w:rPr>
        <w:t>Revisión final p</w:t>
      </w:r>
      <w:r w:rsidR="00EE7D7D">
        <w:rPr>
          <w:rFonts w:ascii="Times New Roman" w:hAnsi="Times New Roman" w:cs="Times New Roman"/>
          <w:lang w:val="es-ES_tradnl" w:eastAsia="es-ES_tradnl"/>
        </w:rPr>
        <w:t xml:space="preserve">roducto </w:t>
      </w:r>
      <w:r>
        <w:rPr>
          <w:rFonts w:ascii="Times New Roman" w:hAnsi="Times New Roman" w:cs="Times New Roman"/>
          <w:lang w:val="es-ES_tradnl" w:eastAsia="es-ES_tradnl"/>
        </w:rPr>
        <w:t>gráfico.</w:t>
      </w:r>
    </w:p>
    <w:sectPr w:rsidR="003F22AF" w:rsidRPr="00E331B3" w:rsidSect="002A7F5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EE476" w14:textId="77777777" w:rsidR="00914A4C" w:rsidRDefault="00914A4C" w:rsidP="00586ED2">
      <w:r>
        <w:separator/>
      </w:r>
    </w:p>
  </w:endnote>
  <w:endnote w:type="continuationSeparator" w:id="0">
    <w:p w14:paraId="107C14D6" w14:textId="77777777" w:rsidR="00914A4C" w:rsidRDefault="00914A4C" w:rsidP="0058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1C9A" w14:textId="77777777" w:rsidR="00586ED2" w:rsidRPr="00586ED2" w:rsidRDefault="00586ED2">
    <w:pPr>
      <w:pStyle w:val="Piedepgina"/>
      <w:jc w:val="right"/>
      <w:rPr>
        <w:color w:val="000000" w:themeColor="text1"/>
      </w:rPr>
    </w:pPr>
    <w:r w:rsidRPr="00586ED2">
      <w:rPr>
        <w:color w:val="000000" w:themeColor="text1"/>
        <w:sz w:val="20"/>
        <w:szCs w:val="20"/>
      </w:rPr>
      <w:t xml:space="preserve">pág. </w:t>
    </w:r>
    <w:r w:rsidRPr="00586ED2">
      <w:rPr>
        <w:color w:val="000000" w:themeColor="text1"/>
        <w:sz w:val="20"/>
        <w:szCs w:val="20"/>
      </w:rPr>
      <w:fldChar w:fldCharType="begin"/>
    </w:r>
    <w:r w:rsidRPr="00586ED2">
      <w:rPr>
        <w:color w:val="000000" w:themeColor="text1"/>
        <w:sz w:val="20"/>
        <w:szCs w:val="20"/>
      </w:rPr>
      <w:instrText>PAGE  \* Arabic</w:instrText>
    </w:r>
    <w:r w:rsidRPr="00586ED2">
      <w:rPr>
        <w:color w:val="000000" w:themeColor="text1"/>
        <w:sz w:val="20"/>
        <w:szCs w:val="20"/>
      </w:rPr>
      <w:fldChar w:fldCharType="separate"/>
    </w:r>
    <w:r w:rsidR="00914A4C">
      <w:rPr>
        <w:noProof/>
        <w:color w:val="000000" w:themeColor="text1"/>
        <w:sz w:val="20"/>
        <w:szCs w:val="20"/>
      </w:rPr>
      <w:t>1</w:t>
    </w:r>
    <w:r w:rsidRPr="00586ED2">
      <w:rPr>
        <w:color w:val="000000" w:themeColor="text1"/>
        <w:sz w:val="20"/>
        <w:szCs w:val="20"/>
      </w:rPr>
      <w:fldChar w:fldCharType="end"/>
    </w:r>
  </w:p>
  <w:p w14:paraId="56983749" w14:textId="77777777" w:rsidR="00586ED2" w:rsidRDefault="00586ED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463F6" w14:textId="77777777" w:rsidR="00914A4C" w:rsidRDefault="00914A4C" w:rsidP="00586ED2">
      <w:r>
        <w:separator/>
      </w:r>
    </w:p>
  </w:footnote>
  <w:footnote w:type="continuationSeparator" w:id="0">
    <w:p w14:paraId="15814FE4" w14:textId="77777777" w:rsidR="00914A4C" w:rsidRDefault="00914A4C" w:rsidP="00586E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A4C6" w14:textId="7F070392" w:rsidR="00586ED2" w:rsidRDefault="00586ED2">
    <w:pPr>
      <w:pStyle w:val="Encabezado"/>
    </w:pPr>
    <w:r>
      <w:t>YO AUTISTA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3506"/>
    <w:multiLevelType w:val="hybridMultilevel"/>
    <w:tmpl w:val="5586795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40D76"/>
    <w:multiLevelType w:val="hybridMultilevel"/>
    <w:tmpl w:val="6A583B9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46"/>
    <w:rsid w:val="00191EB2"/>
    <w:rsid w:val="002A7F59"/>
    <w:rsid w:val="00383F13"/>
    <w:rsid w:val="003F22AF"/>
    <w:rsid w:val="004A0B73"/>
    <w:rsid w:val="00533BF9"/>
    <w:rsid w:val="00586ED2"/>
    <w:rsid w:val="005B0A07"/>
    <w:rsid w:val="008448C0"/>
    <w:rsid w:val="00861E46"/>
    <w:rsid w:val="00914A4C"/>
    <w:rsid w:val="00AD21FF"/>
    <w:rsid w:val="00E331B3"/>
    <w:rsid w:val="00E447FF"/>
    <w:rsid w:val="00EE7D7D"/>
    <w:rsid w:val="00F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27B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861E46"/>
    <w:rPr>
      <w:rFonts w:ascii="Helvetica" w:hAnsi="Helvetica" w:cs="Times New Roman"/>
      <w:sz w:val="20"/>
      <w:szCs w:val="20"/>
      <w:lang w:val="es-ES_tradnl" w:eastAsia="es-ES_tradnl"/>
    </w:rPr>
  </w:style>
  <w:style w:type="paragraph" w:customStyle="1" w:styleId="p2">
    <w:name w:val="p2"/>
    <w:basedOn w:val="Normal"/>
    <w:rsid w:val="00861E46"/>
    <w:rPr>
      <w:rFonts w:ascii="Helvetica" w:hAnsi="Helvetica" w:cs="Times New Roman"/>
      <w:sz w:val="16"/>
      <w:szCs w:val="16"/>
      <w:lang w:val="es-ES_tradnl" w:eastAsia="es-ES_tradnl"/>
    </w:rPr>
  </w:style>
  <w:style w:type="paragraph" w:customStyle="1" w:styleId="p3">
    <w:name w:val="p3"/>
    <w:basedOn w:val="Normal"/>
    <w:rsid w:val="00861E46"/>
    <w:rPr>
      <w:rFonts w:ascii="Helvetica" w:hAnsi="Helvetica" w:cs="Times New Roman"/>
      <w:color w:val="FF8000"/>
      <w:sz w:val="16"/>
      <w:szCs w:val="16"/>
      <w:lang w:val="es-ES_tradnl" w:eastAsia="es-ES_tradnl"/>
    </w:rPr>
  </w:style>
  <w:style w:type="paragraph" w:customStyle="1" w:styleId="p4">
    <w:name w:val="p4"/>
    <w:basedOn w:val="Normal"/>
    <w:rsid w:val="00861E46"/>
    <w:rPr>
      <w:rFonts w:ascii="Helvetica" w:hAnsi="Helvetica" w:cs="Times New Roman"/>
      <w:sz w:val="60"/>
      <w:szCs w:val="60"/>
      <w:lang w:val="es-ES_tradnl" w:eastAsia="es-ES_tradnl"/>
    </w:rPr>
  </w:style>
  <w:style w:type="paragraph" w:customStyle="1" w:styleId="p5">
    <w:name w:val="p5"/>
    <w:basedOn w:val="Normal"/>
    <w:rsid w:val="00861E46"/>
    <w:rPr>
      <w:rFonts w:ascii="Helvetica" w:hAnsi="Helvetica" w:cs="Times New Roman"/>
      <w:color w:val="FF8000"/>
      <w:sz w:val="21"/>
      <w:szCs w:val="21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86E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ED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6E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ED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405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2018-11-19T20:09:00Z</dcterms:created>
  <dcterms:modified xsi:type="dcterms:W3CDTF">2018-11-19T21:04:00Z</dcterms:modified>
</cp:coreProperties>
</file>