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C" w:rsidRPr="0003292C" w:rsidRDefault="0003292C" w:rsidP="0003292C">
      <w:pPr>
        <w:spacing w:after="0" w:line="240" w:lineRule="auto"/>
        <w:jc w:val="center"/>
        <w:rPr>
          <w:rFonts w:ascii="Arial" w:hAnsi="Arial" w:cs="Arial"/>
          <w:b/>
          <w:sz w:val="24"/>
          <w:szCs w:val="24"/>
        </w:rPr>
      </w:pPr>
      <w:bookmarkStart w:id="0" w:name="_GoBack"/>
      <w:r w:rsidRPr="0003292C">
        <w:rPr>
          <w:rFonts w:ascii="Arial" w:hAnsi="Arial" w:cs="Arial"/>
          <w:b/>
          <w:sz w:val="24"/>
          <w:szCs w:val="24"/>
        </w:rPr>
        <w:t>AUTORIZACIÓN DE PARTICIPACIÓN EN INVESTIGACIÓN</w:t>
      </w:r>
    </w:p>
    <w:p w:rsidR="0003292C" w:rsidRPr="0003292C" w:rsidRDefault="0003292C" w:rsidP="0003292C">
      <w:pPr>
        <w:spacing w:after="0" w:line="240" w:lineRule="auto"/>
        <w:jc w:val="center"/>
        <w:rPr>
          <w:rFonts w:ascii="Arial" w:hAnsi="Arial" w:cs="Arial"/>
          <w:b/>
          <w:sz w:val="24"/>
          <w:szCs w:val="24"/>
        </w:rPr>
      </w:pPr>
      <w:r w:rsidRPr="0003292C">
        <w:rPr>
          <w:rFonts w:ascii="Arial" w:hAnsi="Arial" w:cs="Arial"/>
          <w:b/>
          <w:sz w:val="24"/>
          <w:szCs w:val="24"/>
        </w:rPr>
        <w:t xml:space="preserve">AVAL DE CONSENTIMIENTO INFORMADO </w:t>
      </w:r>
    </w:p>
    <w:p w:rsidR="0003292C" w:rsidRPr="0003292C" w:rsidRDefault="0003292C" w:rsidP="0003292C">
      <w:pPr>
        <w:spacing w:after="0" w:line="276" w:lineRule="auto"/>
        <w:jc w:val="center"/>
        <w:rPr>
          <w:rFonts w:ascii="Arial" w:hAnsi="Arial" w:cs="Arial"/>
          <w:b/>
          <w:sz w:val="24"/>
          <w:szCs w:val="24"/>
        </w:rPr>
      </w:pPr>
    </w:p>
    <w:p w:rsidR="0003292C" w:rsidRPr="0003292C" w:rsidRDefault="0003292C" w:rsidP="0003292C">
      <w:pPr>
        <w:spacing w:after="0" w:line="276" w:lineRule="auto"/>
        <w:rPr>
          <w:rFonts w:ascii="Arial" w:hAnsi="Arial" w:cs="Arial"/>
          <w:b/>
          <w:sz w:val="24"/>
          <w:szCs w:val="24"/>
        </w:rPr>
      </w:pPr>
    </w:p>
    <w:p w:rsidR="0003292C" w:rsidRPr="0003292C" w:rsidRDefault="0003292C" w:rsidP="0003292C">
      <w:pPr>
        <w:spacing w:after="0" w:line="276" w:lineRule="auto"/>
        <w:rPr>
          <w:rFonts w:ascii="Arial" w:hAnsi="Arial" w:cs="Arial"/>
          <w:b/>
          <w:sz w:val="24"/>
          <w:szCs w:val="24"/>
        </w:rPr>
      </w:pPr>
      <w:r w:rsidRPr="0003292C">
        <w:rPr>
          <w:rFonts w:ascii="Arial" w:hAnsi="Arial" w:cs="Arial"/>
          <w:b/>
          <w:sz w:val="24"/>
          <w:szCs w:val="24"/>
        </w:rPr>
        <w:t>TÍTULO DE LA INVESTIGACIÓN:</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YouTube, como herramienta de aprendizaje en la Institución Educativa Joaquín Cárdenas Gómez, San Carlos (Antioquia, Colombia)</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INSTITUCIÓN EJECUTORA:</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Corporación Universitaria Minuto de Dios – UNIMINUTO</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Rectoría Antioquia-Chocó, sede bello</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Facultad de Ciencias Humanas y Sociales</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Programa de Comunicación Social-Periodismo</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INVESTIGADOR - EQUIPO DE INVESTIGACIÓN:</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 xml:space="preserve">Luisa María Medina Montoya </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INFORMACIÓN DE LA INVESTIGACIÓN</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200" w:line="240" w:lineRule="auto"/>
        <w:jc w:val="both"/>
        <w:rPr>
          <w:rFonts w:ascii="Arial" w:eastAsia="Times New Roman" w:hAnsi="Arial" w:cs="Arial"/>
          <w:sz w:val="24"/>
          <w:szCs w:val="24"/>
        </w:rPr>
      </w:pPr>
      <w:r w:rsidRPr="0003292C">
        <w:rPr>
          <w:rFonts w:ascii="Arial" w:hAnsi="Arial" w:cs="Arial"/>
          <w:b/>
          <w:sz w:val="24"/>
          <w:szCs w:val="24"/>
        </w:rPr>
        <w:t>El objetivo general de este proyecto es</w:t>
      </w:r>
      <w:r w:rsidRPr="0003292C">
        <w:rPr>
          <w:rFonts w:ascii="Arial" w:hAnsi="Arial" w:cs="Arial"/>
          <w:sz w:val="24"/>
          <w:szCs w:val="24"/>
        </w:rPr>
        <w:t xml:space="preserve"> </w:t>
      </w:r>
      <w:r w:rsidRPr="0003292C">
        <w:rPr>
          <w:rFonts w:ascii="Arial" w:eastAsia="Times New Roman" w:hAnsi="Arial" w:cs="Arial"/>
          <w:sz w:val="24"/>
          <w:szCs w:val="24"/>
        </w:rPr>
        <w:t xml:space="preserve">Determinar los usos, con fines educativos y de aprendizaje, que dan los estudiantes de grado Once, de la Institución Educativa </w:t>
      </w:r>
      <w:r w:rsidRPr="0003292C">
        <w:rPr>
          <w:rFonts w:ascii="Arial" w:eastAsia="Times New Roman" w:hAnsi="Arial" w:cs="Arial"/>
          <w:i/>
          <w:sz w:val="24"/>
          <w:szCs w:val="24"/>
        </w:rPr>
        <w:t>Joaquín Cárdenas Gómez,</w:t>
      </w:r>
      <w:r w:rsidRPr="0003292C">
        <w:rPr>
          <w:rFonts w:ascii="Arial" w:eastAsia="Times New Roman" w:hAnsi="Arial" w:cs="Arial"/>
          <w:sz w:val="24"/>
          <w:szCs w:val="24"/>
        </w:rPr>
        <w:t xml:space="preserve"> de San Carlos (Antioquia), a la plataforma YouTube, en un período comprendido entre los meses de febrero – abril de 2020. </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b/>
          <w:sz w:val="24"/>
          <w:szCs w:val="24"/>
        </w:rPr>
        <w:t xml:space="preserve">El propósito de esté grupo focal es </w:t>
      </w:r>
      <w:r w:rsidRPr="0003292C">
        <w:rPr>
          <w:rFonts w:ascii="Arial" w:hAnsi="Arial" w:cs="Arial"/>
          <w:sz w:val="24"/>
          <w:szCs w:val="24"/>
        </w:rPr>
        <w:t>Diseñar, en conjunto con algunos profesores de grado once, de la Institución Educativa Joaquín Cárdenas Gómez. de San Carlos (Antioquia), una infografía como estrategia de aprendizaje para los estudiantes de grado once, mediante el uso y manejo de  la plataforma YouTube, en un período comprendido entre los meses de febrero – abril de 2020.</w:t>
      </w: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 xml:space="preserve">   </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b/>
          <w:sz w:val="24"/>
          <w:szCs w:val="24"/>
        </w:rPr>
        <w:t>Su participación consiste en</w:t>
      </w:r>
      <w:r w:rsidRPr="0003292C">
        <w:rPr>
          <w:rFonts w:ascii="Arial" w:hAnsi="Arial" w:cs="Arial"/>
          <w:sz w:val="24"/>
          <w:szCs w:val="24"/>
        </w:rPr>
        <w:t xml:space="preserve"> responder únicamente algunas preguntas, las cuales le serán formuladas por uno de los miembros del equipo de investigación. El tiempo aproximado de la entrevista es de 30 a 45 minutos. </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 xml:space="preserve">Para conservar su testimonio de manera fiel y asegurar la transparencia y precisión en el análisis, le solicitamos amablemente su autorización para registrar la entrevista mediante una grabadora de voz. </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 xml:space="preserve">Para el investigador es importante que usted sea completamente honesto al responder cada pregunta acerca de la organización que representa, así como sobre la forma de percibir la influencia del medio en la comunidad. </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En relación con este consentimiento se le informa lo siguiente:</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Uso y confidencialidad de la información:</w:t>
      </w:r>
    </w:p>
    <w:p w:rsidR="0003292C" w:rsidRPr="0003292C" w:rsidRDefault="0003292C" w:rsidP="0003292C">
      <w:pPr>
        <w:pStyle w:val="Prrafodelista"/>
        <w:numPr>
          <w:ilvl w:val="0"/>
          <w:numId w:val="1"/>
        </w:numPr>
        <w:spacing w:after="0" w:line="276" w:lineRule="auto"/>
        <w:jc w:val="both"/>
        <w:rPr>
          <w:rFonts w:ascii="Arial" w:hAnsi="Arial" w:cs="Arial"/>
          <w:sz w:val="24"/>
          <w:szCs w:val="24"/>
        </w:rPr>
      </w:pPr>
      <w:r w:rsidRPr="0003292C">
        <w:rPr>
          <w:rFonts w:ascii="Arial" w:hAnsi="Arial" w:cs="Arial"/>
          <w:sz w:val="24"/>
          <w:szCs w:val="24"/>
        </w:rPr>
        <w:t xml:space="preserve">La información suministrada por usted será utilizada exclusivamente para los fines de este estudio. </w:t>
      </w:r>
    </w:p>
    <w:p w:rsidR="0003292C" w:rsidRPr="0003292C" w:rsidRDefault="0003292C" w:rsidP="0003292C">
      <w:pPr>
        <w:pStyle w:val="Prrafodelista"/>
        <w:numPr>
          <w:ilvl w:val="0"/>
          <w:numId w:val="1"/>
        </w:numPr>
        <w:spacing w:after="0" w:line="276" w:lineRule="auto"/>
        <w:jc w:val="both"/>
        <w:rPr>
          <w:rFonts w:ascii="Arial" w:hAnsi="Arial" w:cs="Arial"/>
          <w:sz w:val="24"/>
          <w:szCs w:val="24"/>
        </w:rPr>
      </w:pPr>
      <w:r w:rsidRPr="0003292C">
        <w:rPr>
          <w:rFonts w:ascii="Arial" w:hAnsi="Arial" w:cs="Arial"/>
          <w:sz w:val="24"/>
          <w:szCs w:val="24"/>
        </w:rPr>
        <w:t xml:space="preserve">La difusión de los resultados del estudio se realizará a través de la elaboración y publicación de informes y productos académicos en los que </w:t>
      </w:r>
      <w:r w:rsidRPr="0003292C">
        <w:rPr>
          <w:rFonts w:ascii="Arial" w:hAnsi="Arial" w:cs="Arial"/>
          <w:sz w:val="24"/>
          <w:szCs w:val="24"/>
          <w:u w:val="single"/>
        </w:rPr>
        <w:t>no se revelará su nombre, ni cualquier otro dato que permita su identificación personal</w:t>
      </w:r>
      <w:r w:rsidRPr="0003292C">
        <w:rPr>
          <w:rFonts w:ascii="Arial" w:hAnsi="Arial" w:cs="Arial"/>
          <w:sz w:val="24"/>
          <w:szCs w:val="24"/>
        </w:rPr>
        <w:t xml:space="preserve">. </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Voluntariedad en la participación:</w:t>
      </w:r>
    </w:p>
    <w:p w:rsidR="0003292C" w:rsidRPr="0003292C" w:rsidRDefault="0003292C" w:rsidP="0003292C">
      <w:pPr>
        <w:pStyle w:val="Prrafodelista"/>
        <w:numPr>
          <w:ilvl w:val="0"/>
          <w:numId w:val="1"/>
        </w:numPr>
        <w:spacing w:after="0" w:line="276" w:lineRule="auto"/>
        <w:jc w:val="both"/>
        <w:rPr>
          <w:rFonts w:ascii="Arial" w:hAnsi="Arial" w:cs="Arial"/>
          <w:sz w:val="24"/>
          <w:szCs w:val="24"/>
        </w:rPr>
      </w:pPr>
      <w:r w:rsidRPr="0003292C">
        <w:rPr>
          <w:rFonts w:ascii="Arial" w:hAnsi="Arial" w:cs="Arial"/>
          <w:sz w:val="24"/>
          <w:szCs w:val="24"/>
        </w:rPr>
        <w:t xml:space="preserve">Todas las preguntas planteadas son de carácter opcional, de modo que usted puede no responder en el caso de que así lo estime conveniente, sin que ello le implique algún problema. </w:t>
      </w:r>
    </w:p>
    <w:p w:rsidR="0003292C" w:rsidRPr="0003292C" w:rsidRDefault="0003292C" w:rsidP="0003292C">
      <w:pPr>
        <w:pStyle w:val="Prrafodelista"/>
        <w:numPr>
          <w:ilvl w:val="0"/>
          <w:numId w:val="1"/>
        </w:numPr>
        <w:spacing w:after="0" w:line="276" w:lineRule="auto"/>
        <w:jc w:val="both"/>
        <w:rPr>
          <w:rFonts w:ascii="Arial" w:hAnsi="Arial" w:cs="Arial"/>
          <w:sz w:val="24"/>
          <w:szCs w:val="24"/>
        </w:rPr>
      </w:pPr>
      <w:r w:rsidRPr="0003292C">
        <w:rPr>
          <w:rFonts w:ascii="Arial" w:hAnsi="Arial" w:cs="Arial"/>
          <w:sz w:val="24"/>
          <w:szCs w:val="24"/>
        </w:rPr>
        <w:t xml:space="preserve">En todo cualquier momento usted podrá decidir retirarse del estudio sin que ello le acarree ningún perjuicio. </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Beneficios y riesgos de la participación:</w:t>
      </w:r>
    </w:p>
    <w:p w:rsidR="0003292C" w:rsidRPr="0003292C" w:rsidRDefault="0003292C" w:rsidP="0003292C">
      <w:pPr>
        <w:pStyle w:val="Prrafodelista"/>
        <w:numPr>
          <w:ilvl w:val="0"/>
          <w:numId w:val="2"/>
        </w:numPr>
        <w:tabs>
          <w:tab w:val="left" w:pos="284"/>
        </w:tabs>
        <w:spacing w:after="0" w:line="276" w:lineRule="auto"/>
        <w:ind w:left="0" w:firstLine="0"/>
        <w:jc w:val="both"/>
        <w:rPr>
          <w:rFonts w:ascii="Arial" w:hAnsi="Arial" w:cs="Arial"/>
          <w:sz w:val="24"/>
          <w:szCs w:val="24"/>
        </w:rPr>
      </w:pPr>
      <w:r w:rsidRPr="0003292C">
        <w:rPr>
          <w:rFonts w:ascii="Arial" w:hAnsi="Arial" w:cs="Arial"/>
          <w:b/>
          <w:sz w:val="24"/>
          <w:szCs w:val="24"/>
        </w:rPr>
        <w:t>Beneficio:</w:t>
      </w:r>
      <w:r w:rsidRPr="0003292C">
        <w:rPr>
          <w:rFonts w:ascii="Arial" w:hAnsi="Arial" w:cs="Arial"/>
          <w:sz w:val="24"/>
          <w:szCs w:val="24"/>
        </w:rPr>
        <w:t xml:space="preserve"> No hay un beneficio inmediato, pero con su participación contribuye al propósito último de este estudio: comprender mejor la problemática de esta investigación. Así mismo, con su participación contribuye al avance científico en el campo de las ciencias sociales, y específicamente, en el campo de estudio sobre la comunicación social y sus variables problemáticas.</w:t>
      </w:r>
    </w:p>
    <w:p w:rsidR="0003292C" w:rsidRPr="0003292C" w:rsidRDefault="0003292C" w:rsidP="0003292C">
      <w:pPr>
        <w:pStyle w:val="Prrafodelista"/>
        <w:numPr>
          <w:ilvl w:val="0"/>
          <w:numId w:val="2"/>
        </w:numPr>
        <w:tabs>
          <w:tab w:val="left" w:pos="284"/>
        </w:tabs>
        <w:spacing w:after="0" w:line="276" w:lineRule="auto"/>
        <w:ind w:left="0" w:firstLine="0"/>
        <w:jc w:val="both"/>
        <w:rPr>
          <w:rFonts w:ascii="Arial" w:hAnsi="Arial" w:cs="Arial"/>
          <w:sz w:val="24"/>
          <w:szCs w:val="24"/>
        </w:rPr>
      </w:pPr>
      <w:r w:rsidRPr="0003292C">
        <w:rPr>
          <w:rFonts w:ascii="Arial" w:hAnsi="Arial" w:cs="Arial"/>
          <w:b/>
          <w:sz w:val="24"/>
          <w:szCs w:val="24"/>
        </w:rPr>
        <w:t>Riesgo:</w:t>
      </w:r>
      <w:r w:rsidRPr="0003292C">
        <w:rPr>
          <w:rFonts w:ascii="Arial" w:hAnsi="Arial" w:cs="Arial"/>
          <w:sz w:val="24"/>
          <w:szCs w:val="24"/>
        </w:rPr>
        <w:t xml:space="preserve"> algunas preguntas pueden resultarle incómodas, pero recuerde que usted está en libertad de no responderlas si así lo prefiere. </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Mayor información y solicitudes:</w:t>
      </w:r>
    </w:p>
    <w:p w:rsidR="0003292C" w:rsidRPr="0003292C" w:rsidRDefault="0003292C" w:rsidP="0003292C">
      <w:pPr>
        <w:tabs>
          <w:tab w:val="left" w:pos="284"/>
        </w:tabs>
        <w:spacing w:after="0" w:line="276" w:lineRule="auto"/>
        <w:jc w:val="both"/>
        <w:rPr>
          <w:rFonts w:ascii="Arial" w:hAnsi="Arial" w:cs="Arial"/>
          <w:sz w:val="24"/>
          <w:szCs w:val="24"/>
        </w:rPr>
      </w:pPr>
      <w:r w:rsidRPr="0003292C">
        <w:rPr>
          <w:rFonts w:ascii="Arial" w:hAnsi="Arial" w:cs="Arial"/>
          <w:sz w:val="24"/>
          <w:szCs w:val="24"/>
        </w:rPr>
        <w:t>La persona responsable de esta investigación es: Luisa María Medina Montoya, estudiante del programa de Comunicación Social-Periodismo, de la Corporación Universitaria Minuto de Dios (Sede Bello). Si usted tiene alguna inquietud o solicitud respecto a la investigación podrá comunicarse al correo electrónico lmedinamont@uniminuto.edu.co o al celular 319-366-69-63</w:t>
      </w:r>
    </w:p>
    <w:p w:rsidR="0003292C" w:rsidRPr="0003292C" w:rsidRDefault="0003292C" w:rsidP="0003292C">
      <w:pPr>
        <w:pStyle w:val="Prrafodelista"/>
        <w:spacing w:after="0" w:line="276" w:lineRule="auto"/>
        <w:ind w:left="405"/>
        <w:jc w:val="both"/>
        <w:rPr>
          <w:rFonts w:ascii="Arial" w:hAnsi="Arial" w:cs="Arial"/>
          <w:sz w:val="24"/>
          <w:szCs w:val="24"/>
        </w:rPr>
      </w:pPr>
      <w:r w:rsidRPr="0003292C">
        <w:rPr>
          <w:rFonts w:ascii="Arial" w:hAnsi="Arial" w:cs="Arial"/>
          <w:sz w:val="24"/>
          <w:szCs w:val="24"/>
        </w:rPr>
        <w:t xml:space="preserve"> </w:t>
      </w:r>
    </w:p>
    <w:p w:rsidR="0003292C" w:rsidRPr="0003292C" w:rsidRDefault="0003292C" w:rsidP="0003292C">
      <w:pPr>
        <w:spacing w:after="0" w:line="276" w:lineRule="auto"/>
        <w:jc w:val="both"/>
        <w:rPr>
          <w:rFonts w:ascii="Arial" w:hAnsi="Arial" w:cs="Arial"/>
          <w:sz w:val="24"/>
          <w:szCs w:val="24"/>
        </w:rPr>
      </w:pPr>
      <w:r w:rsidRPr="0003292C">
        <w:rPr>
          <w:rFonts w:ascii="Arial" w:hAnsi="Arial" w:cs="Arial"/>
          <w:sz w:val="24"/>
          <w:szCs w:val="24"/>
        </w:rPr>
        <w:t>Muchas gracias por su colaboración.</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De manera libre doy mi consentimiento para participar en esta investigación</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360" w:lineRule="auto"/>
        <w:jc w:val="both"/>
        <w:rPr>
          <w:rFonts w:ascii="Arial" w:hAnsi="Arial" w:cs="Arial"/>
          <w:sz w:val="24"/>
          <w:szCs w:val="24"/>
        </w:rPr>
      </w:pPr>
      <w:r w:rsidRPr="0003292C">
        <w:rPr>
          <w:rFonts w:ascii="Arial" w:hAnsi="Arial" w:cs="Arial"/>
          <w:sz w:val="24"/>
          <w:szCs w:val="24"/>
        </w:rPr>
        <w:t>Fecha: 17 abril 2020</w:t>
      </w:r>
    </w:p>
    <w:p w:rsidR="0003292C" w:rsidRPr="0003292C" w:rsidRDefault="0003292C" w:rsidP="0003292C">
      <w:pPr>
        <w:spacing w:after="0" w:line="360" w:lineRule="auto"/>
        <w:jc w:val="both"/>
        <w:rPr>
          <w:rFonts w:ascii="Arial" w:hAnsi="Arial" w:cs="Arial"/>
          <w:sz w:val="24"/>
          <w:szCs w:val="24"/>
        </w:rPr>
      </w:pPr>
      <w:r w:rsidRPr="0003292C">
        <w:rPr>
          <w:rFonts w:ascii="Arial" w:hAnsi="Arial" w:cs="Arial"/>
          <w:sz w:val="24"/>
          <w:szCs w:val="24"/>
        </w:rPr>
        <w:t xml:space="preserve">Nombre: Oscar Giovanny Pérez Gómez </w:t>
      </w:r>
    </w:p>
    <w:p w:rsidR="0003292C" w:rsidRPr="0003292C" w:rsidRDefault="0003292C" w:rsidP="0003292C">
      <w:pPr>
        <w:spacing w:after="0" w:line="360" w:lineRule="auto"/>
        <w:jc w:val="both"/>
        <w:rPr>
          <w:rFonts w:ascii="Arial" w:hAnsi="Arial" w:cs="Arial"/>
          <w:sz w:val="24"/>
          <w:szCs w:val="24"/>
          <w:u w:val="single"/>
        </w:rPr>
      </w:pPr>
      <w:r w:rsidRPr="0003292C">
        <w:rPr>
          <w:rFonts w:ascii="Arial" w:hAnsi="Arial" w:cs="Arial"/>
          <w:sz w:val="24"/>
          <w:szCs w:val="24"/>
        </w:rPr>
        <w:lastRenderedPageBreak/>
        <w:t xml:space="preserve">Correo electrónico: </w:t>
      </w:r>
      <w:r w:rsidRPr="0003292C">
        <w:rPr>
          <w:rFonts w:ascii="Arial" w:hAnsi="Arial" w:cs="Arial"/>
          <w:sz w:val="24"/>
          <w:szCs w:val="24"/>
          <w:u w:val="single"/>
        </w:rPr>
        <w:t>ogperezg@hotmail.com</w:t>
      </w:r>
    </w:p>
    <w:p w:rsidR="0003292C" w:rsidRPr="0003292C" w:rsidRDefault="0003292C" w:rsidP="0003292C">
      <w:pPr>
        <w:spacing w:after="0" w:line="360" w:lineRule="auto"/>
        <w:jc w:val="both"/>
        <w:rPr>
          <w:rFonts w:ascii="Arial" w:hAnsi="Arial" w:cs="Arial"/>
          <w:sz w:val="24"/>
          <w:szCs w:val="24"/>
        </w:rPr>
      </w:pPr>
      <w:r w:rsidRPr="0003292C">
        <w:rPr>
          <w:rFonts w:ascii="Arial" w:hAnsi="Arial" w:cs="Arial"/>
          <w:sz w:val="24"/>
          <w:szCs w:val="24"/>
        </w:rPr>
        <w:t>Teléfono/Celular: 319-325-78-90</w:t>
      </w:r>
    </w:p>
    <w:p w:rsidR="0003292C" w:rsidRPr="0003292C" w:rsidRDefault="0003292C" w:rsidP="0003292C">
      <w:pPr>
        <w:spacing w:after="0" w:line="276" w:lineRule="auto"/>
        <w:jc w:val="both"/>
        <w:rPr>
          <w:rFonts w:ascii="Arial" w:hAnsi="Arial" w:cs="Arial"/>
          <w:sz w:val="24"/>
          <w:szCs w:val="24"/>
        </w:rPr>
      </w:pPr>
    </w:p>
    <w:p w:rsidR="0003292C" w:rsidRPr="0003292C" w:rsidRDefault="0003292C" w:rsidP="0003292C">
      <w:pPr>
        <w:spacing w:after="0" w:line="276" w:lineRule="auto"/>
        <w:jc w:val="both"/>
        <w:rPr>
          <w:rFonts w:ascii="Arial" w:hAnsi="Arial" w:cs="Arial"/>
          <w:b/>
          <w:sz w:val="24"/>
          <w:szCs w:val="24"/>
        </w:rPr>
      </w:pPr>
      <w:r w:rsidRPr="0003292C">
        <w:rPr>
          <w:rFonts w:ascii="Arial" w:hAnsi="Arial" w:cs="Arial"/>
          <w:b/>
          <w:sz w:val="24"/>
          <w:szCs w:val="24"/>
        </w:rPr>
        <w:t>OTRAS FIRMAS</w:t>
      </w:r>
    </w:p>
    <w:p w:rsidR="0003292C" w:rsidRPr="0003292C" w:rsidRDefault="0003292C" w:rsidP="0003292C">
      <w:pPr>
        <w:spacing w:after="0" w:line="276" w:lineRule="auto"/>
        <w:jc w:val="both"/>
        <w:rPr>
          <w:rFonts w:ascii="Arial" w:hAnsi="Arial" w:cs="Arial"/>
          <w:b/>
          <w:sz w:val="24"/>
          <w:szCs w:val="24"/>
        </w:rPr>
      </w:pPr>
    </w:p>
    <w:p w:rsidR="0003292C" w:rsidRPr="0003292C" w:rsidRDefault="0003292C" w:rsidP="0003292C">
      <w:pPr>
        <w:spacing w:after="0" w:line="360" w:lineRule="auto"/>
        <w:jc w:val="both"/>
        <w:rPr>
          <w:rFonts w:ascii="Arial" w:hAnsi="Arial" w:cs="Arial"/>
          <w:sz w:val="24"/>
          <w:szCs w:val="24"/>
          <w:u w:val="single"/>
        </w:rPr>
      </w:pPr>
      <w:r w:rsidRPr="0003292C">
        <w:rPr>
          <w:rFonts w:ascii="Arial" w:hAnsi="Arial" w:cs="Arial"/>
          <w:sz w:val="24"/>
          <w:szCs w:val="24"/>
          <w:u w:val="single"/>
        </w:rPr>
        <w:t>Luz.mont134@gmail.com</w:t>
      </w:r>
    </w:p>
    <w:p w:rsidR="0003292C" w:rsidRPr="0003292C" w:rsidRDefault="0003292C" w:rsidP="0003292C">
      <w:pPr>
        <w:spacing w:after="0" w:line="360" w:lineRule="auto"/>
        <w:jc w:val="both"/>
        <w:rPr>
          <w:rFonts w:ascii="Arial" w:hAnsi="Arial" w:cs="Arial"/>
          <w:sz w:val="24"/>
          <w:szCs w:val="24"/>
          <w:u w:val="single"/>
        </w:rPr>
      </w:pPr>
      <w:r w:rsidRPr="0003292C">
        <w:rPr>
          <w:rFonts w:ascii="Arial" w:hAnsi="Arial" w:cs="Arial"/>
          <w:sz w:val="24"/>
          <w:szCs w:val="24"/>
          <w:u w:val="single"/>
        </w:rPr>
        <w:t>monsalvarjorge@gmail.com</w:t>
      </w:r>
    </w:p>
    <w:p w:rsidR="0003292C" w:rsidRPr="0003292C" w:rsidRDefault="0003292C" w:rsidP="0003292C">
      <w:pPr>
        <w:spacing w:after="0" w:line="360" w:lineRule="auto"/>
        <w:jc w:val="both"/>
        <w:rPr>
          <w:rFonts w:ascii="Arial" w:hAnsi="Arial" w:cs="Arial"/>
          <w:sz w:val="24"/>
          <w:szCs w:val="24"/>
          <w:u w:val="single"/>
        </w:rPr>
      </w:pPr>
      <w:hyperlink r:id="rId6" w:history="1">
        <w:r w:rsidRPr="0003292C">
          <w:rPr>
            <w:rStyle w:val="Hipervnculo"/>
            <w:rFonts w:ascii="Arial" w:hAnsi="Arial" w:cs="Arial"/>
            <w:sz w:val="24"/>
            <w:szCs w:val="24"/>
          </w:rPr>
          <w:t>leidy.arteaga0145@hotmail.com</w:t>
        </w:r>
      </w:hyperlink>
    </w:p>
    <w:bookmarkEnd w:id="0"/>
    <w:p w:rsidR="007305DA" w:rsidRPr="0003292C" w:rsidRDefault="007305DA">
      <w:pPr>
        <w:rPr>
          <w:rFonts w:ascii="Arial" w:hAnsi="Arial" w:cs="Arial"/>
          <w:sz w:val="24"/>
          <w:szCs w:val="24"/>
        </w:rPr>
      </w:pPr>
    </w:p>
    <w:sectPr w:rsidR="007305DA" w:rsidRPr="000329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2F3"/>
    <w:multiLevelType w:val="hybridMultilevel"/>
    <w:tmpl w:val="ECF64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7D5A8F"/>
    <w:multiLevelType w:val="hybridMultilevel"/>
    <w:tmpl w:val="BF9EB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2C"/>
    <w:rsid w:val="0003292C"/>
    <w:rsid w:val="00730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C"/>
    <w:pPr>
      <w:spacing w:after="160" w:line="259" w:lineRule="auto"/>
    </w:pPr>
    <w:rPr>
      <w:rFonts w:ascii="Calibri" w:eastAsia="Calibri" w:hAnsi="Calibri" w:cs="Calibri"/>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92C"/>
    <w:pPr>
      <w:ind w:left="720"/>
      <w:contextualSpacing/>
    </w:pPr>
  </w:style>
  <w:style w:type="character" w:styleId="Hipervnculo">
    <w:name w:val="Hyperlink"/>
    <w:basedOn w:val="Fuentedeprrafopredeter"/>
    <w:uiPriority w:val="99"/>
    <w:unhideWhenUsed/>
    <w:rsid w:val="00032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C"/>
    <w:pPr>
      <w:spacing w:after="160" w:line="259" w:lineRule="auto"/>
    </w:pPr>
    <w:rPr>
      <w:rFonts w:ascii="Calibri" w:eastAsia="Calibri" w:hAnsi="Calibri" w:cs="Calibri"/>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92C"/>
    <w:pPr>
      <w:ind w:left="720"/>
      <w:contextualSpacing/>
    </w:pPr>
  </w:style>
  <w:style w:type="character" w:styleId="Hipervnculo">
    <w:name w:val="Hyperlink"/>
    <w:basedOn w:val="Fuentedeprrafopredeter"/>
    <w:uiPriority w:val="99"/>
    <w:unhideWhenUsed/>
    <w:rsid w:val="0003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dy.arteaga0145@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2020-05-08T20:15:00Z</dcterms:created>
  <dcterms:modified xsi:type="dcterms:W3CDTF">2020-05-08T20:15:00Z</dcterms:modified>
</cp:coreProperties>
</file>